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DA90" w14:textId="77777777" w:rsidR="00BB1A0B" w:rsidRPr="00E8267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00E8267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980"/>
        <w:gridCol w:w="4065"/>
        <w:gridCol w:w="3075"/>
        <w:gridCol w:w="4200"/>
        <w:gridCol w:w="2535"/>
      </w:tblGrid>
      <w:tr w:rsidR="00E82678" w:rsidRPr="00E82678" w14:paraId="05FDC734" w14:textId="77777777" w:rsidTr="005158E1">
        <w:trPr>
          <w:trHeight w:val="567"/>
        </w:trPr>
        <w:tc>
          <w:tcPr>
            <w:tcW w:w="6045" w:type="dxa"/>
            <w:gridSpan w:val="2"/>
            <w:shd w:val="clear" w:color="auto" w:fill="auto"/>
            <w:vAlign w:val="center"/>
          </w:tcPr>
          <w:p w14:paraId="1D88BEA6" w14:textId="77777777" w:rsidR="00BB1A0B" w:rsidRPr="00E82678" w:rsidRDefault="00000000" w:rsidP="005158E1">
            <w:pPr>
              <w:jc w:val="center"/>
            </w:pPr>
            <w:r w:rsidRPr="00E82678">
              <w:t>UBND TỈNH NGHỆ AN</w:t>
            </w:r>
          </w:p>
          <w:p w14:paraId="2206B55B" w14:textId="29C9593D" w:rsidR="00BB1A0B" w:rsidRPr="00E82678" w:rsidRDefault="005158E1" w:rsidP="005158E1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 w:rsidRPr="00E826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15267" wp14:editId="5C2225B7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212725</wp:posOffset>
                      </wp:positionV>
                      <wp:extent cx="1666875" cy="0"/>
                      <wp:effectExtent l="0" t="0" r="0" b="0"/>
                      <wp:wrapNone/>
                      <wp:docPr id="176221617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9BE0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6.75pt" to="20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82678">
              <w:rPr>
                <w:b/>
              </w:rPr>
              <w:t>TRƯỜNG CAO ĐẲNG SƯ PHẠM NGHỆ AN</w:t>
            </w:r>
            <w:r w:rsidRPr="00E826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EB9BD4D" wp14:editId="36A03FB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  <w:vAlign w:val="center"/>
          </w:tcPr>
          <w:p w14:paraId="76682FBC" w14:textId="77777777" w:rsidR="00BB1A0B" w:rsidRPr="00E82678" w:rsidRDefault="00000000" w:rsidP="005158E1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E82678">
              <w:rPr>
                <w:b/>
              </w:rPr>
              <w:t>LỊCH CÔNG TÁC TUẦN 32</w:t>
            </w:r>
          </w:p>
          <w:p w14:paraId="37EF73ED" w14:textId="77777777" w:rsidR="00BB1A0B" w:rsidRPr="00E82678" w:rsidRDefault="00000000" w:rsidP="005158E1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E82678">
              <w:rPr>
                <w:b/>
              </w:rPr>
              <w:t>Từ ngày 07 tháng 04 năm 2025 đến ngày 13 tháng 4 năm 2025</w:t>
            </w:r>
          </w:p>
          <w:p w14:paraId="15FC2AAC" w14:textId="77777777" w:rsidR="005158E1" w:rsidRPr="00E82678" w:rsidRDefault="005158E1" w:rsidP="005158E1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E82678" w:rsidRPr="00E82678" w14:paraId="3A952AA4" w14:textId="77777777" w:rsidTr="005158E1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CAA3" w14:textId="77777777" w:rsidR="00BB1A0B" w:rsidRPr="00E82678" w:rsidRDefault="00000000" w:rsidP="005158E1">
            <w:pPr>
              <w:spacing w:line="312" w:lineRule="auto"/>
              <w:jc w:val="center"/>
              <w:rPr>
                <w:b/>
              </w:rPr>
            </w:pPr>
            <w:r w:rsidRPr="00E82678">
              <w:rPr>
                <w:b/>
              </w:rPr>
              <w:t>Thứ, ngày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CAA0" w14:textId="77777777" w:rsidR="00BB1A0B" w:rsidRPr="00E82678" w:rsidRDefault="00000000" w:rsidP="005158E1">
            <w:pPr>
              <w:spacing w:line="312" w:lineRule="auto"/>
              <w:jc w:val="center"/>
              <w:rPr>
                <w:b/>
              </w:rPr>
            </w:pPr>
            <w:r w:rsidRPr="00E82678"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15E6" w14:textId="77777777" w:rsidR="00BB1A0B" w:rsidRPr="00E82678" w:rsidRDefault="00000000" w:rsidP="005158E1">
            <w:pPr>
              <w:spacing w:line="312" w:lineRule="auto"/>
              <w:jc w:val="center"/>
              <w:rPr>
                <w:b/>
              </w:rPr>
            </w:pPr>
            <w:r w:rsidRPr="00E82678"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CDC2" w14:textId="77777777" w:rsidR="00BB1A0B" w:rsidRPr="00E82678" w:rsidRDefault="00000000" w:rsidP="005158E1">
            <w:pPr>
              <w:spacing w:line="312" w:lineRule="auto"/>
              <w:jc w:val="center"/>
              <w:rPr>
                <w:b/>
              </w:rPr>
            </w:pPr>
            <w:r w:rsidRPr="00E82678"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3D9A" w14:textId="77777777" w:rsidR="00BB1A0B" w:rsidRPr="00E82678" w:rsidRDefault="00000000" w:rsidP="005158E1">
            <w:pPr>
              <w:spacing w:line="312" w:lineRule="auto"/>
              <w:ind w:left="-51"/>
              <w:jc w:val="center"/>
              <w:rPr>
                <w:b/>
              </w:rPr>
            </w:pPr>
            <w:r w:rsidRPr="00E82678">
              <w:rPr>
                <w:b/>
              </w:rPr>
              <w:t>Thời gian - Địa điểm</w:t>
            </w:r>
          </w:p>
        </w:tc>
      </w:tr>
      <w:tr w:rsidR="00E82678" w:rsidRPr="00E82678" w14:paraId="6255B8A7" w14:textId="77777777" w:rsidTr="005158E1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91AC6C" w14:textId="77777777" w:rsidR="00BB1A0B" w:rsidRPr="00E82678" w:rsidRDefault="00000000" w:rsidP="005158E1">
            <w:pPr>
              <w:widowControl w:val="0"/>
              <w:spacing w:line="276" w:lineRule="auto"/>
              <w:ind w:left="-141" w:right="-269"/>
              <w:jc w:val="center"/>
              <w:rPr>
                <w:b/>
              </w:rPr>
            </w:pPr>
            <w:r w:rsidRPr="00E82678">
              <w:rPr>
                <w:b/>
              </w:rPr>
              <w:t>Thứ 2</w:t>
            </w:r>
          </w:p>
          <w:p w14:paraId="7A9072B6" w14:textId="77777777" w:rsidR="00BB1A0B" w:rsidRPr="00E82678" w:rsidRDefault="00000000" w:rsidP="005158E1">
            <w:pPr>
              <w:widowControl w:val="0"/>
              <w:spacing w:line="276" w:lineRule="auto"/>
              <w:jc w:val="center"/>
              <w:rPr>
                <w:b/>
              </w:rPr>
            </w:pPr>
            <w:r w:rsidRPr="00E82678">
              <w:rPr>
                <w:b/>
              </w:rPr>
              <w:t>Ngày 07/4</w:t>
            </w:r>
          </w:p>
        </w:tc>
        <w:tc>
          <w:tcPr>
            <w:tcW w:w="138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8DBB43" w14:textId="77777777" w:rsidR="00BB1A0B" w:rsidRPr="00E82678" w:rsidRDefault="00000000" w:rsidP="005158E1">
            <w:pPr>
              <w:shd w:val="clear" w:color="auto" w:fill="FFFFFF"/>
              <w:spacing w:line="264" w:lineRule="auto"/>
              <w:jc w:val="center"/>
              <w:rPr>
                <w:b/>
                <w:highlight w:val="white"/>
              </w:rPr>
            </w:pPr>
            <w:r w:rsidRPr="00E82678">
              <w:rPr>
                <w:b/>
                <w:highlight w:val="white"/>
              </w:rPr>
              <w:t>NGHỈ LỄ GIỖ TỔ HÙNG VƯƠNG (10/3 ÂM LỊCH)</w:t>
            </w:r>
          </w:p>
        </w:tc>
      </w:tr>
      <w:tr w:rsidR="00E82678" w:rsidRPr="00E82678" w14:paraId="7EBEFD4A" w14:textId="77777777" w:rsidTr="005158E1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99CB2B" w14:textId="77777777" w:rsidR="00BB1A0B" w:rsidRPr="00E82678" w:rsidRDefault="00000000" w:rsidP="005158E1">
            <w:pPr>
              <w:widowControl w:val="0"/>
              <w:spacing w:line="276" w:lineRule="auto"/>
              <w:jc w:val="center"/>
              <w:rPr>
                <w:b/>
              </w:rPr>
            </w:pPr>
            <w:r w:rsidRPr="00E82678">
              <w:rPr>
                <w:b/>
              </w:rPr>
              <w:t>Thứ 3</w:t>
            </w:r>
          </w:p>
          <w:p w14:paraId="6013E4B2" w14:textId="77777777" w:rsidR="00BB1A0B" w:rsidRPr="00E82678" w:rsidRDefault="00000000" w:rsidP="005158E1">
            <w:pPr>
              <w:widowControl w:val="0"/>
              <w:spacing w:line="276" w:lineRule="auto"/>
              <w:jc w:val="center"/>
              <w:rPr>
                <w:b/>
              </w:rPr>
            </w:pPr>
            <w:r w:rsidRPr="00E82678">
              <w:rPr>
                <w:b/>
              </w:rPr>
              <w:t>Ngày 08/4</w:t>
            </w: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3963B7" w14:textId="77777777" w:rsidR="00BB1A0B" w:rsidRPr="00E82678" w:rsidRDefault="00BB1A0B" w:rsidP="00E8267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B368A2" w14:textId="77777777" w:rsidR="00BB1A0B" w:rsidRPr="00E82678" w:rsidRDefault="00BB1A0B" w:rsidP="005158E1">
            <w:pPr>
              <w:shd w:val="clear" w:color="auto" w:fill="FFFFFF"/>
              <w:spacing w:line="264" w:lineRule="auto"/>
              <w:ind w:left="35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1B9CA" w14:textId="77777777" w:rsidR="00BB1A0B" w:rsidRPr="00E82678" w:rsidRDefault="00BB1A0B" w:rsidP="00E8267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130EF" w14:textId="77777777" w:rsidR="00BB1A0B" w:rsidRPr="00E82678" w:rsidRDefault="00BB1A0B" w:rsidP="005158E1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E82678" w:rsidRPr="00E82678" w14:paraId="1A935B61" w14:textId="77777777" w:rsidTr="002A535C">
        <w:trPr>
          <w:trHeight w:val="56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AAE2C3B" w14:textId="77777777" w:rsidR="00E82678" w:rsidRPr="00E82678" w:rsidRDefault="00E82678" w:rsidP="005158E1">
            <w:pPr>
              <w:spacing w:line="276" w:lineRule="auto"/>
              <w:jc w:val="center"/>
              <w:rPr>
                <w:b/>
              </w:rPr>
            </w:pPr>
            <w:r w:rsidRPr="00E82678">
              <w:rPr>
                <w:b/>
              </w:rPr>
              <w:t>Thứ 4</w:t>
            </w:r>
          </w:p>
          <w:p w14:paraId="16750E7B" w14:textId="46E39E5D" w:rsidR="00E82678" w:rsidRPr="00E82678" w:rsidRDefault="00E82678" w:rsidP="005158E1">
            <w:pPr>
              <w:spacing w:line="276" w:lineRule="auto"/>
              <w:jc w:val="center"/>
              <w:rPr>
                <w:b/>
              </w:rPr>
            </w:pPr>
            <w:r w:rsidRPr="00E82678">
              <w:rPr>
                <w:b/>
              </w:rPr>
              <w:t>Ngày 09/4</w:t>
            </w: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B95336" w14:textId="3EA7F5E2" w:rsidR="00E82678" w:rsidRPr="00E82678" w:rsidRDefault="00E82678" w:rsidP="00E8267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>Tổ chức Tết cổ truyền Bunpimay cho lưu học sinh Lào K22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B9FFE2" w14:textId="166795F9" w:rsidR="00E82678" w:rsidRPr="00E82678" w:rsidRDefault="00E82678" w:rsidP="005158E1">
            <w:pPr>
              <w:shd w:val="clear" w:color="auto" w:fill="FFFFFF"/>
              <w:spacing w:line="264" w:lineRule="auto"/>
              <w:ind w:left="35"/>
              <w:jc w:val="center"/>
              <w:rPr>
                <w:highlight w:val="white"/>
              </w:rPr>
            </w:pPr>
            <w:r w:rsidRPr="00E82678"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9A3C98" w14:textId="5870AA2E" w:rsidR="00E82678" w:rsidRPr="00E82678" w:rsidRDefault="00E82678" w:rsidP="00E8267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>Khách mời; Đảng ủy; BGH; Đại diện lãnh đạo các tổ chức, đơn vị; GVCN; GV giảng dạy; VCQL nội trú lưu HS Lào; Đại diện HSSV Nhà trường; toàn thể lưu học sinh Lào khóa 22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13759A" w14:textId="4005817F" w:rsidR="00E82678" w:rsidRPr="00E82678" w:rsidRDefault="00E82678" w:rsidP="005158E1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E82678">
              <w:rPr>
                <w:highlight w:val="white"/>
              </w:rPr>
              <w:t>14h30 - Hội trường 1</w:t>
            </w:r>
          </w:p>
        </w:tc>
      </w:tr>
      <w:tr w:rsidR="00E82678" w:rsidRPr="00E82678" w14:paraId="44570C82" w14:textId="77777777" w:rsidTr="002A535C">
        <w:trPr>
          <w:trHeight w:val="567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93D95C" w14:textId="02A979B1" w:rsidR="00E82678" w:rsidRPr="00E82678" w:rsidRDefault="00E82678" w:rsidP="005158E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206812F" w14:textId="77777777" w:rsidR="00E82678" w:rsidRPr="00E82678" w:rsidRDefault="00E82678" w:rsidP="00E82678">
            <w:pPr>
              <w:shd w:val="clear" w:color="auto" w:fill="FFFFFF"/>
              <w:spacing w:line="264" w:lineRule="auto"/>
              <w:ind w:left="-76"/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>Tham gia tập huấn kiểm tra, đánh giá học sinh cấp tiểu học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69242" w14:textId="77777777" w:rsidR="00E82678" w:rsidRPr="00E82678" w:rsidRDefault="00E82678" w:rsidP="005158E1">
            <w:pPr>
              <w:shd w:val="clear" w:color="auto" w:fill="FFFFFF"/>
              <w:spacing w:line="264" w:lineRule="auto"/>
              <w:ind w:left="95"/>
              <w:jc w:val="center"/>
              <w:rPr>
                <w:highlight w:val="white"/>
              </w:rPr>
            </w:pPr>
            <w:r w:rsidRPr="00E82678">
              <w:rPr>
                <w:highlight w:val="white"/>
              </w:rPr>
              <w:t>Sở GD&amp;ĐT Nghệ An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175D1F0" w14:textId="77777777" w:rsidR="00E82678" w:rsidRPr="00E82678" w:rsidRDefault="00E82678" w:rsidP="00E82678">
            <w:pPr>
              <w:shd w:val="clear" w:color="auto" w:fill="FFFFFF"/>
              <w:spacing w:line="264" w:lineRule="auto"/>
              <w:ind w:left="-63"/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>Giáo viên dạy cấp tiểu học trường THSPNA (GV nào có tiết dạy theo TKB thì dạy học bình thường)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0039425" w14:textId="409760B5" w:rsidR="00E82678" w:rsidRPr="00E82678" w:rsidRDefault="00E82678" w:rsidP="00E82678">
            <w:pPr>
              <w:shd w:val="clear" w:color="auto" w:fill="FFFFFF"/>
              <w:spacing w:line="264" w:lineRule="auto"/>
              <w:ind w:left="-11"/>
              <w:jc w:val="center"/>
              <w:rPr>
                <w:highlight w:val="white"/>
              </w:rPr>
            </w:pPr>
            <w:r w:rsidRPr="00E82678">
              <w:rPr>
                <w:highlight w:val="white"/>
              </w:rPr>
              <w:t>13h30 - Phòng A103 (</w:t>
            </w:r>
            <w:r>
              <w:rPr>
                <w:highlight w:val="white"/>
              </w:rPr>
              <w:t>O</w:t>
            </w:r>
            <w:r w:rsidRPr="00E82678">
              <w:rPr>
                <w:highlight w:val="white"/>
              </w:rPr>
              <w:t>nline)</w:t>
            </w:r>
          </w:p>
        </w:tc>
      </w:tr>
      <w:tr w:rsidR="00E82678" w:rsidRPr="00E82678" w14:paraId="180E7C19" w14:textId="77777777" w:rsidTr="005158E1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87BDFD" w14:textId="77777777" w:rsidR="00BB1A0B" w:rsidRPr="00E82678" w:rsidRDefault="00000000" w:rsidP="005158E1">
            <w:pPr>
              <w:spacing w:line="276" w:lineRule="auto"/>
              <w:jc w:val="center"/>
              <w:rPr>
                <w:b/>
              </w:rPr>
            </w:pPr>
            <w:r w:rsidRPr="00E82678">
              <w:rPr>
                <w:b/>
              </w:rPr>
              <w:t>Thứ 5</w:t>
            </w:r>
          </w:p>
          <w:p w14:paraId="24908481" w14:textId="77777777" w:rsidR="00BB1A0B" w:rsidRPr="00E82678" w:rsidRDefault="00000000" w:rsidP="005158E1">
            <w:pPr>
              <w:spacing w:line="276" w:lineRule="auto"/>
              <w:jc w:val="center"/>
              <w:rPr>
                <w:b/>
              </w:rPr>
            </w:pPr>
            <w:r w:rsidRPr="00E82678">
              <w:rPr>
                <w:b/>
              </w:rPr>
              <w:t>Ngày 10/4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7380A6D" w14:textId="77777777" w:rsidR="00BB1A0B" w:rsidRPr="00E82678" w:rsidRDefault="00000000" w:rsidP="00E82678">
            <w:pPr>
              <w:shd w:val="clear" w:color="auto" w:fill="FFFFFF"/>
              <w:spacing w:line="264" w:lineRule="auto"/>
              <w:ind w:left="-76"/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 xml:space="preserve">Hội thi Trạng Nguyên nhí NA.PPS Mùa IV-2025 (dành cho </w:t>
            </w:r>
            <w:r w:rsidRPr="00E82678">
              <w:rPr>
                <w:b/>
                <w:highlight w:val="white"/>
              </w:rPr>
              <w:t>HS Khối 2</w:t>
            </w:r>
            <w:r w:rsidRPr="00E82678">
              <w:rPr>
                <w:highlight w:val="white"/>
              </w:rPr>
              <w:t>, trường THSPNA)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F4CEF7" w14:textId="77777777" w:rsidR="00BB1A0B" w:rsidRPr="00E82678" w:rsidRDefault="00000000" w:rsidP="005158E1">
            <w:pPr>
              <w:shd w:val="clear" w:color="auto" w:fill="FFFFFF"/>
              <w:spacing w:line="264" w:lineRule="auto"/>
              <w:ind w:right="-255"/>
              <w:jc w:val="center"/>
              <w:rPr>
                <w:highlight w:val="white"/>
              </w:rPr>
            </w:pPr>
            <w:r w:rsidRPr="00E82678">
              <w:rPr>
                <w:highlight w:val="white"/>
              </w:rPr>
              <w:t>Ông Lê Đình Cường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9B4ABA1" w14:textId="77777777" w:rsidR="00BB1A0B" w:rsidRPr="00E82678" w:rsidRDefault="00000000" w:rsidP="00E8267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>BTC, Ban hỗ trợ tổ chức Hội thi; GVCN, HS, phụ huynh Khối 2 trường THSPNA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329076B" w14:textId="77777777" w:rsidR="00BB1A0B" w:rsidRPr="00E82678" w:rsidRDefault="00000000" w:rsidP="00E82678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E82678">
              <w:rPr>
                <w:highlight w:val="white"/>
              </w:rPr>
              <w:t>13h30 - Hội trường 1</w:t>
            </w:r>
          </w:p>
        </w:tc>
      </w:tr>
      <w:tr w:rsidR="008E2C03" w:rsidRPr="00E82678" w14:paraId="67181396" w14:textId="77777777" w:rsidTr="005527E9">
        <w:trPr>
          <w:trHeight w:val="56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05C508A" w14:textId="77777777" w:rsidR="008E2C03" w:rsidRPr="00E82678" w:rsidRDefault="008E2C03" w:rsidP="005158E1">
            <w:pPr>
              <w:keepNext/>
              <w:spacing w:line="276" w:lineRule="auto"/>
              <w:jc w:val="center"/>
              <w:rPr>
                <w:b/>
              </w:rPr>
            </w:pPr>
            <w:r w:rsidRPr="00E82678">
              <w:rPr>
                <w:b/>
              </w:rPr>
              <w:t>Thứ 6</w:t>
            </w:r>
          </w:p>
          <w:p w14:paraId="6FE79565" w14:textId="32937CDE" w:rsidR="008E2C03" w:rsidRPr="00E82678" w:rsidRDefault="008E2C03" w:rsidP="005158E1">
            <w:pPr>
              <w:keepNext/>
              <w:spacing w:line="276" w:lineRule="auto"/>
              <w:jc w:val="center"/>
              <w:rPr>
                <w:b/>
              </w:rPr>
            </w:pPr>
            <w:r w:rsidRPr="00E82678">
              <w:rPr>
                <w:b/>
              </w:rPr>
              <w:t>Ngày 1</w:t>
            </w:r>
            <w:r w:rsidR="00565345">
              <w:rPr>
                <w:b/>
              </w:rPr>
              <w:t>1</w:t>
            </w:r>
            <w:r w:rsidRPr="00E82678">
              <w:rPr>
                <w:b/>
              </w:rPr>
              <w:t>/4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25B3163" w14:textId="41ADD677" w:rsidR="008E2C03" w:rsidRPr="00E82678" w:rsidRDefault="008E2C03" w:rsidP="00E82678">
            <w:pPr>
              <w:shd w:val="clear" w:color="auto" w:fill="FFFFFF"/>
              <w:spacing w:line="264" w:lineRule="auto"/>
              <w:ind w:left="-76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CLB các Trường CĐSP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8279CF" w14:textId="54DA669B" w:rsidR="008E2C03" w:rsidRPr="00E82678" w:rsidRDefault="008E2C03" w:rsidP="005158E1">
            <w:pPr>
              <w:shd w:val="clear" w:color="auto" w:fill="FFFFFF"/>
              <w:spacing w:line="264" w:lineRule="auto"/>
              <w:ind w:right="-25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CĐSP Quảng Trị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B87C1AE" w14:textId="72CC501D" w:rsidR="008E2C03" w:rsidRPr="00E82678" w:rsidRDefault="008E2C03" w:rsidP="00E8267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của Hiệu trưởng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21E14FD" w14:textId="3E12B56C" w:rsidR="008E2C03" w:rsidRPr="00E82678" w:rsidRDefault="008E2C03" w:rsidP="00E82678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13h30 - Quảng trị</w:t>
            </w:r>
          </w:p>
        </w:tc>
      </w:tr>
      <w:tr w:rsidR="00156C2E" w:rsidRPr="00E82678" w14:paraId="2DCA7173" w14:textId="77777777" w:rsidTr="005527E9">
        <w:trPr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79A11C0" w14:textId="77777777" w:rsidR="00156C2E" w:rsidRPr="00E82678" w:rsidRDefault="00156C2E" w:rsidP="005158E1">
            <w:pPr>
              <w:keepNext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CA7E132" w14:textId="1BB09AB5" w:rsidR="00156C2E" w:rsidRPr="003E475E" w:rsidRDefault="00561725" w:rsidP="00E82678">
            <w:pPr>
              <w:shd w:val="clear" w:color="auto" w:fill="FFFFFF"/>
              <w:spacing w:line="264" w:lineRule="auto"/>
              <w:ind w:left="-76"/>
              <w:jc w:val="both"/>
              <w:rPr>
                <w:color w:val="FF0000"/>
                <w:highlight w:val="white"/>
              </w:rPr>
            </w:pPr>
            <w:r w:rsidRPr="003E475E">
              <w:rPr>
                <w:rStyle w:val="fontstyle01"/>
                <w:color w:val="FF0000"/>
                <w:sz w:val="24"/>
                <w:szCs w:val="24"/>
              </w:rPr>
              <w:t>Một số vấn đề cơ bản về chuyển đổi số và ứng dụng trí tuệ nhân tạo trong kỷ nguyên mới</w:t>
            </w:r>
            <w:r w:rsidR="001D3825" w:rsidRPr="003E475E">
              <w:rPr>
                <w:rStyle w:val="fontstyle01"/>
                <w:color w:val="FF0000"/>
                <w:sz w:val="24"/>
                <w:szCs w:val="24"/>
              </w:rPr>
              <w:t xml:space="preserve"> </w:t>
            </w:r>
            <w:r w:rsidR="00CE0461" w:rsidRPr="003E475E">
              <w:rPr>
                <w:rStyle w:val="fontstyle01"/>
                <w:color w:val="FF0000"/>
                <w:sz w:val="24"/>
                <w:szCs w:val="24"/>
              </w:rPr>
              <w:t>(*)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770AF6" w14:textId="049A926C" w:rsidR="00156C2E" w:rsidRPr="003E475E" w:rsidRDefault="00044C8E" w:rsidP="005158E1">
            <w:pPr>
              <w:shd w:val="clear" w:color="auto" w:fill="FFFFFF"/>
              <w:spacing w:line="264" w:lineRule="auto"/>
              <w:ind w:right="-255"/>
              <w:jc w:val="center"/>
              <w:rPr>
                <w:color w:val="FF0000"/>
                <w:highlight w:val="white"/>
              </w:rPr>
            </w:pPr>
            <w:r w:rsidRPr="003E475E">
              <w:rPr>
                <w:color w:val="FF0000"/>
                <w:highlight w:val="white"/>
              </w:rPr>
              <w:t>Đảng ủy UBND tỉnh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4EC6A5D" w14:textId="7CB55464" w:rsidR="00156C2E" w:rsidRPr="003E475E" w:rsidRDefault="00044C8E" w:rsidP="00E82678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3E475E">
              <w:rPr>
                <w:color w:val="FF0000"/>
                <w:highlight w:val="white"/>
              </w:rPr>
              <w:t>Toàn thể Đảng viên, Viên chức, Người Lao động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CB95A50" w14:textId="3A3AED86" w:rsidR="00156C2E" w:rsidRPr="003E475E" w:rsidRDefault="00156C2E" w:rsidP="00E82678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3E475E">
              <w:rPr>
                <w:color w:val="FF0000"/>
                <w:highlight w:val="white"/>
              </w:rPr>
              <w:t xml:space="preserve">13h45 </w:t>
            </w:r>
            <w:r w:rsidR="00CA6DBF" w:rsidRPr="003E475E">
              <w:rPr>
                <w:color w:val="FF0000"/>
                <w:highlight w:val="white"/>
              </w:rPr>
              <w:t>-</w:t>
            </w:r>
            <w:r w:rsidRPr="003E475E">
              <w:rPr>
                <w:color w:val="FF0000"/>
                <w:highlight w:val="white"/>
              </w:rPr>
              <w:t xml:space="preserve"> </w:t>
            </w:r>
            <w:r w:rsidR="00044C8E" w:rsidRPr="003E475E">
              <w:rPr>
                <w:color w:val="FF0000"/>
                <w:highlight w:val="white"/>
              </w:rPr>
              <w:t xml:space="preserve">Trực Tuyến </w:t>
            </w:r>
          </w:p>
        </w:tc>
      </w:tr>
      <w:tr w:rsidR="008E2C03" w:rsidRPr="00E82678" w14:paraId="211BA871" w14:textId="77777777" w:rsidTr="005527E9">
        <w:trPr>
          <w:trHeight w:val="567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C179C7" w14:textId="05C7783C" w:rsidR="008E2C03" w:rsidRPr="00E82678" w:rsidRDefault="008E2C03" w:rsidP="005158E1">
            <w:pPr>
              <w:keepNext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269B72A" w14:textId="77777777" w:rsidR="008E2C03" w:rsidRPr="00E82678" w:rsidRDefault="008E2C03" w:rsidP="00E82678">
            <w:pPr>
              <w:shd w:val="clear" w:color="auto" w:fill="FFFFFF"/>
              <w:spacing w:line="264" w:lineRule="auto"/>
              <w:ind w:left="-76"/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 xml:space="preserve">Hội thi Trạng Nguyên nhí NA.PPS Mùa IV-2025 (dành cho </w:t>
            </w:r>
            <w:r w:rsidRPr="00E82678">
              <w:rPr>
                <w:b/>
                <w:highlight w:val="white"/>
              </w:rPr>
              <w:t>HS Khối 1</w:t>
            </w:r>
            <w:r w:rsidRPr="00E82678">
              <w:rPr>
                <w:highlight w:val="white"/>
              </w:rPr>
              <w:t>, trường THSPNA)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A48114" w14:textId="77777777" w:rsidR="008E2C03" w:rsidRPr="00E82678" w:rsidRDefault="008E2C03" w:rsidP="005158E1">
            <w:pPr>
              <w:shd w:val="clear" w:color="auto" w:fill="FFFFFF"/>
              <w:spacing w:line="264" w:lineRule="auto"/>
              <w:ind w:right="-255"/>
              <w:jc w:val="center"/>
              <w:rPr>
                <w:highlight w:val="white"/>
              </w:rPr>
            </w:pPr>
            <w:r w:rsidRPr="00E82678">
              <w:rPr>
                <w:highlight w:val="white"/>
              </w:rPr>
              <w:t>Ông Lê Đình Cường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DF8A64C" w14:textId="77777777" w:rsidR="008E2C03" w:rsidRPr="00E82678" w:rsidRDefault="008E2C03" w:rsidP="00E8267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>BTC, Ban hỗ trợ tổ chức Hội thi; GVCN, HS, phụ huynh Khối 1 trường THSPNA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7108DC6" w14:textId="77777777" w:rsidR="008E2C03" w:rsidRPr="00E82678" w:rsidRDefault="008E2C03" w:rsidP="00E82678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E82678">
              <w:rPr>
                <w:highlight w:val="white"/>
              </w:rPr>
              <w:t>13h30 - Hội trường 1</w:t>
            </w:r>
          </w:p>
        </w:tc>
      </w:tr>
      <w:tr w:rsidR="00E82678" w:rsidRPr="00E82678" w14:paraId="7ACD7690" w14:textId="77777777" w:rsidTr="005158E1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19C3C7" w14:textId="77777777" w:rsidR="00BB1A0B" w:rsidRPr="00E82678" w:rsidRDefault="00000000" w:rsidP="005158E1">
            <w:pPr>
              <w:jc w:val="center"/>
              <w:rPr>
                <w:b/>
              </w:rPr>
            </w:pPr>
            <w:r w:rsidRPr="00E82678">
              <w:rPr>
                <w:b/>
              </w:rPr>
              <w:t>Thứ 7</w:t>
            </w:r>
          </w:p>
          <w:p w14:paraId="20788322" w14:textId="77777777" w:rsidR="00BB1A0B" w:rsidRPr="00E82678" w:rsidRDefault="00000000" w:rsidP="005158E1">
            <w:pPr>
              <w:jc w:val="center"/>
              <w:rPr>
                <w:b/>
              </w:rPr>
            </w:pPr>
            <w:r w:rsidRPr="00E82678">
              <w:rPr>
                <w:b/>
              </w:rPr>
              <w:t>Ngày 12/4</w:t>
            </w: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4B8106" w14:textId="77777777" w:rsidR="00BB1A0B" w:rsidRPr="00E82678" w:rsidRDefault="00000000" w:rsidP="00E82678">
            <w:pPr>
              <w:shd w:val="clear" w:color="auto" w:fill="FFFFFF"/>
              <w:spacing w:line="288" w:lineRule="auto"/>
              <w:ind w:right="60"/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>Bồi dưỡng HSG khối 6,7,8; Ôn tập vào 10 THPT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A19C92" w14:textId="77777777" w:rsidR="00BB1A0B" w:rsidRPr="00E82678" w:rsidRDefault="00000000" w:rsidP="005158E1">
            <w:pPr>
              <w:shd w:val="clear" w:color="auto" w:fill="FFFFFF"/>
              <w:ind w:right="-255"/>
              <w:jc w:val="center"/>
            </w:pPr>
            <w:r w:rsidRPr="00E82678">
              <w:t>Ông Trần Hải Hưng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005B44" w14:textId="77777777" w:rsidR="00BB1A0B" w:rsidRPr="00E82678" w:rsidRDefault="00000000" w:rsidP="00E82678">
            <w:pPr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>GV, HS tham gia BD HSG khối 6,7,8; ôn tập vào 10 THPT (theo TKB riêng)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BA0B75" w14:textId="77777777" w:rsidR="00BB1A0B" w:rsidRPr="00E82678" w:rsidRDefault="00000000" w:rsidP="00E82678">
            <w:pPr>
              <w:jc w:val="center"/>
            </w:pPr>
            <w:r w:rsidRPr="00E82678">
              <w:t>07h30 - Nhà B, C</w:t>
            </w:r>
          </w:p>
          <w:p w14:paraId="3056537C" w14:textId="010EE1C5" w:rsidR="00BB1A0B" w:rsidRPr="00E82678" w:rsidRDefault="00000000" w:rsidP="00E82678">
            <w:pPr>
              <w:jc w:val="center"/>
            </w:pPr>
            <w:r w:rsidRPr="00E82678">
              <w:t>(cả ngày)</w:t>
            </w:r>
          </w:p>
        </w:tc>
      </w:tr>
      <w:tr w:rsidR="00E82678" w:rsidRPr="00E82678" w14:paraId="710958D7" w14:textId="77777777" w:rsidTr="005158E1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4A6D32" w14:textId="77777777" w:rsidR="00BB1A0B" w:rsidRPr="00E82678" w:rsidRDefault="00000000" w:rsidP="005158E1">
            <w:pPr>
              <w:jc w:val="center"/>
              <w:rPr>
                <w:b/>
              </w:rPr>
            </w:pPr>
            <w:r w:rsidRPr="00E82678">
              <w:rPr>
                <w:b/>
              </w:rPr>
              <w:lastRenderedPageBreak/>
              <w:t>Chủ Nhật</w:t>
            </w:r>
          </w:p>
          <w:p w14:paraId="3D4BECCF" w14:textId="77777777" w:rsidR="00BB1A0B" w:rsidRPr="00E82678" w:rsidRDefault="00000000" w:rsidP="005158E1">
            <w:pPr>
              <w:jc w:val="center"/>
              <w:rPr>
                <w:b/>
              </w:rPr>
            </w:pPr>
            <w:r w:rsidRPr="00E82678">
              <w:rPr>
                <w:b/>
              </w:rPr>
              <w:t>Ngày 13/4</w:t>
            </w: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C88C48" w14:textId="77777777" w:rsidR="00BB1A0B" w:rsidRPr="00E82678" w:rsidRDefault="00000000" w:rsidP="00E82678">
            <w:pPr>
              <w:shd w:val="clear" w:color="auto" w:fill="FFFFFF"/>
              <w:spacing w:line="288" w:lineRule="auto"/>
              <w:ind w:right="-255"/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>Bồi dưỡng HSG khối 6,7,8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BA59C8" w14:textId="77777777" w:rsidR="00BB1A0B" w:rsidRPr="00E82678" w:rsidRDefault="00000000" w:rsidP="005158E1">
            <w:pPr>
              <w:shd w:val="clear" w:color="auto" w:fill="FFFFFF"/>
              <w:ind w:right="-255"/>
              <w:jc w:val="center"/>
            </w:pPr>
            <w:r w:rsidRPr="00E82678">
              <w:t>Ông Trần Hải Hưng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132D44" w14:textId="77777777" w:rsidR="00BB1A0B" w:rsidRPr="00E82678" w:rsidRDefault="00000000" w:rsidP="00E82678">
            <w:pPr>
              <w:jc w:val="both"/>
              <w:rPr>
                <w:highlight w:val="white"/>
              </w:rPr>
            </w:pPr>
            <w:r w:rsidRPr="00E82678">
              <w:rPr>
                <w:highlight w:val="white"/>
              </w:rPr>
              <w:t>GV, HS tham gia BD HSG khối 6,7,8 (theo TKB riêng)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BC5AD9" w14:textId="32F8052E" w:rsidR="00BB1A0B" w:rsidRPr="00E82678" w:rsidRDefault="00000000" w:rsidP="00E82678">
            <w:pPr>
              <w:jc w:val="center"/>
            </w:pPr>
            <w:r w:rsidRPr="00E82678">
              <w:t>07h30 - Nhà B, C</w:t>
            </w:r>
          </w:p>
          <w:p w14:paraId="1AF62C2C" w14:textId="77777777" w:rsidR="00BB1A0B" w:rsidRPr="00E82678" w:rsidRDefault="00000000" w:rsidP="00E82678">
            <w:pPr>
              <w:jc w:val="center"/>
            </w:pPr>
            <w:r w:rsidRPr="00E82678">
              <w:t>(cả ngày)</w:t>
            </w:r>
          </w:p>
        </w:tc>
      </w:tr>
    </w:tbl>
    <w:p w14:paraId="0EA22D8A" w14:textId="245291BB" w:rsidR="00BB1A0B" w:rsidRPr="003E475E" w:rsidRDefault="00044C8E">
      <w:pPr>
        <w:spacing w:before="120" w:line="288" w:lineRule="auto"/>
        <w:ind w:firstLine="720"/>
        <w:jc w:val="both"/>
        <w:rPr>
          <w:color w:val="FF0000"/>
        </w:rPr>
      </w:pPr>
      <w:r w:rsidRPr="003E475E">
        <w:rPr>
          <w:b/>
          <w:bCs/>
          <w:u w:val="single"/>
        </w:rPr>
        <w:t>Lưu ý</w:t>
      </w:r>
      <w:r w:rsidRPr="003E475E">
        <w:rPr>
          <w:color w:val="FF0000"/>
        </w:rPr>
        <w:t xml:space="preserve">: (*) </w:t>
      </w:r>
      <w:r w:rsidR="00561725" w:rsidRPr="003E475E">
        <w:rPr>
          <w:color w:val="FF0000"/>
        </w:rPr>
        <w:t xml:space="preserve">Ông Hoàng Nam Tiến - Phó Chủ tịch Hội đồng Trường Đại học FPT trao đổi; </w:t>
      </w:r>
      <w:r w:rsidRPr="003E475E">
        <w:rPr>
          <w:color w:val="FF0000"/>
        </w:rPr>
        <w:t>Phòng TC - HC liên hệ Đảng ủy UBND tỉnh cung cấp đường truyền</w:t>
      </w:r>
      <w:r w:rsidR="00A8341C" w:rsidRPr="003E475E">
        <w:rPr>
          <w:color w:val="FF0000"/>
        </w:rPr>
        <w:t xml:space="preserve"> cho các chi bộ, đơn vị</w:t>
      </w:r>
      <w:r w:rsidR="00561725" w:rsidRPr="003E475E">
        <w:rPr>
          <w:color w:val="FF0000"/>
        </w:rPr>
        <w:t>;</w:t>
      </w:r>
      <w:r w:rsidRPr="003E475E">
        <w:rPr>
          <w:color w:val="FF0000"/>
        </w:rPr>
        <w:t xml:space="preserve"> Bí thư các chi bộ, Trưởng các đơn vị</w:t>
      </w:r>
      <w:r w:rsidR="00561725" w:rsidRPr="003E475E">
        <w:rPr>
          <w:color w:val="FF0000"/>
        </w:rPr>
        <w:t xml:space="preserve"> chủ động</w:t>
      </w:r>
      <w:r w:rsidRPr="003E475E">
        <w:rPr>
          <w:color w:val="FF0000"/>
        </w:rPr>
        <w:t xml:space="preserve"> </w:t>
      </w:r>
      <w:r w:rsidR="00561725" w:rsidRPr="003E475E">
        <w:rPr>
          <w:color w:val="FF0000"/>
        </w:rPr>
        <w:t>tổ chức cho</w:t>
      </w:r>
      <w:r w:rsidRPr="003E475E">
        <w:rPr>
          <w:color w:val="FF0000"/>
        </w:rPr>
        <w:t xml:space="preserve"> toàn thể Đảng viên, viên chức tham dự </w:t>
      </w:r>
      <w:r w:rsidR="00561725" w:rsidRPr="003E475E">
        <w:rPr>
          <w:color w:val="FF0000"/>
        </w:rPr>
        <w:t>(b</w:t>
      </w:r>
      <w:r w:rsidR="0040678A">
        <w:rPr>
          <w:color w:val="FF0000"/>
        </w:rPr>
        <w:t>ằng</w:t>
      </w:r>
      <w:r w:rsidR="00561725" w:rsidRPr="003E475E">
        <w:rPr>
          <w:color w:val="FF0000"/>
        </w:rPr>
        <w:t xml:space="preserve"> hình thức phù hợp)</w:t>
      </w:r>
      <w:r w:rsidRPr="003E475E">
        <w:rPr>
          <w:color w:val="FF0000"/>
        </w:rPr>
        <w:t xml:space="preserve"> đảm bảo đầy đủ, nghiêm túc</w:t>
      </w:r>
      <w:r w:rsidR="00561725" w:rsidRPr="003E475E">
        <w:rPr>
          <w:color w:val="FF0000"/>
        </w:rPr>
        <w:t>, hi</w:t>
      </w:r>
      <w:r w:rsidR="0040678A">
        <w:rPr>
          <w:color w:val="FF0000"/>
        </w:rPr>
        <w:t>ệu</w:t>
      </w:r>
      <w:r w:rsidR="00561725" w:rsidRPr="003E475E">
        <w:rPr>
          <w:color w:val="FF0000"/>
        </w:rPr>
        <w:t xml:space="preserve"> quả</w:t>
      </w:r>
      <w:r w:rsidR="00CE0461" w:rsidRPr="003E475E">
        <w:rPr>
          <w:color w:val="FF0000"/>
        </w:rPr>
        <w:t>.</w:t>
      </w:r>
    </w:p>
    <w:sectPr w:rsidR="00BB1A0B" w:rsidRPr="003E475E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0B"/>
    <w:rsid w:val="00044C8E"/>
    <w:rsid w:val="00156C2E"/>
    <w:rsid w:val="001D3825"/>
    <w:rsid w:val="003E475E"/>
    <w:rsid w:val="0040678A"/>
    <w:rsid w:val="005158E1"/>
    <w:rsid w:val="00561725"/>
    <w:rsid w:val="00565345"/>
    <w:rsid w:val="00577DF9"/>
    <w:rsid w:val="00594718"/>
    <w:rsid w:val="00682E41"/>
    <w:rsid w:val="00892C81"/>
    <w:rsid w:val="008E2C03"/>
    <w:rsid w:val="00A41519"/>
    <w:rsid w:val="00A76D96"/>
    <w:rsid w:val="00A8341C"/>
    <w:rsid w:val="00AA1308"/>
    <w:rsid w:val="00BB1A0B"/>
    <w:rsid w:val="00CA6DBF"/>
    <w:rsid w:val="00CE0461"/>
    <w:rsid w:val="00D2778C"/>
    <w:rsid w:val="00E36112"/>
    <w:rsid w:val="00E82678"/>
    <w:rsid w:val="00F7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5891F"/>
  <w15:docId w15:val="{1D5E1802-9BBD-4E3B-A54B-C773382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DefaultParagraphFont"/>
    <w:rsid w:val="00561725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19</cp:revision>
  <cp:lastPrinted>2025-04-04T08:50:00Z</cp:lastPrinted>
  <dcterms:created xsi:type="dcterms:W3CDTF">2025-04-04T09:27:00Z</dcterms:created>
  <dcterms:modified xsi:type="dcterms:W3CDTF">2025-04-09T04:02:00Z</dcterms:modified>
</cp:coreProperties>
</file>